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6" w:rsidRPr="00113076" w:rsidRDefault="00113076" w:rsidP="00113076">
      <w:pPr>
        <w:jc w:val="center"/>
        <w:rPr>
          <w:rFonts w:eastAsia="Batang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076">
        <w:rPr>
          <w:rFonts w:eastAsia="Batang"/>
          <w:b/>
          <w:noProof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970915" cy="961390"/>
                <wp:effectExtent l="0" t="2540" r="381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076" w:rsidRDefault="00113076" w:rsidP="0011307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87400" cy="869950"/>
                                  <wp:effectExtent l="0" t="0" r="0" b="6350"/>
                                  <wp:docPr id="1" name="Kép 1" descr="pvsk_logo_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vsk_logo_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6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7.85pt;margin-top:-9pt;width:76.45pt;height:7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" stroked="f">
                <v:textbox style="mso-fit-shape-to-text:t">
                  <w:txbxContent>
                    <w:p w:rsidR="00113076" w:rsidRDefault="00113076" w:rsidP="00113076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87400" cy="869950"/>
                            <wp:effectExtent l="0" t="0" r="0" b="6350"/>
                            <wp:docPr id="1" name="Kép 1" descr="pvsk_logo_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vsk_logo_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869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3076">
        <w:rPr>
          <w:rFonts w:eastAsia="Batang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0C387F">
        <w:rPr>
          <w:rFonts w:eastAsia="Batang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XIX</w:t>
      </w:r>
      <w:r w:rsidRPr="00113076">
        <w:rPr>
          <w:rFonts w:eastAsia="Batang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VETERÁN KISPÁLYÁS LABDARÚGÓ BAJNOKSÁG 50+</w:t>
      </w:r>
    </w:p>
    <w:p w:rsidR="00113076" w:rsidRPr="003C1E67" w:rsidRDefault="00113076" w:rsidP="00113076">
      <w:pPr>
        <w:jc w:val="center"/>
        <w:rPr>
          <w:rFonts w:eastAsia="Batang"/>
          <w:b/>
        </w:rPr>
      </w:pPr>
    </w:p>
    <w:p w:rsidR="00113076" w:rsidRDefault="00113076" w:rsidP="00113076">
      <w:pPr>
        <w:jc w:val="center"/>
        <w:rPr>
          <w:rFonts w:eastAsia="Batang"/>
          <w:b/>
          <w:sz w:val="32"/>
          <w:szCs w:val="32"/>
        </w:rPr>
      </w:pPr>
      <w:r w:rsidRPr="003C1E67">
        <w:rPr>
          <w:rFonts w:eastAsia="Batang"/>
          <w:b/>
          <w:sz w:val="28"/>
          <w:szCs w:val="28"/>
        </w:rPr>
        <w:t xml:space="preserve">    </w:t>
      </w:r>
      <w:r w:rsidR="000C387F">
        <w:rPr>
          <w:rFonts w:eastAsia="Batang"/>
          <w:b/>
          <w:sz w:val="32"/>
          <w:szCs w:val="32"/>
        </w:rPr>
        <w:t>2023-2024</w:t>
      </w:r>
      <w:r>
        <w:rPr>
          <w:rFonts w:eastAsia="Batang"/>
          <w:b/>
          <w:sz w:val="32"/>
          <w:szCs w:val="32"/>
        </w:rPr>
        <w:t>.</w:t>
      </w:r>
    </w:p>
    <w:p w:rsidR="00113076" w:rsidRDefault="00113076" w:rsidP="00113076">
      <w:pPr>
        <w:jc w:val="center"/>
        <w:rPr>
          <w:rFonts w:eastAsia="Batang"/>
          <w:b/>
          <w:sz w:val="32"/>
          <w:szCs w:val="32"/>
        </w:rPr>
      </w:pPr>
    </w:p>
    <w:p w:rsidR="00113076" w:rsidRPr="009C685F" w:rsidRDefault="00113076" w:rsidP="00113076">
      <w:pPr>
        <w:jc w:val="center"/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 xml:space="preserve">Sorsolás – őszi </w:t>
      </w:r>
      <w:proofErr w:type="gramStart"/>
      <w:r>
        <w:rPr>
          <w:rFonts w:eastAsia="Batang"/>
          <w:b/>
          <w:sz w:val="36"/>
          <w:szCs w:val="36"/>
        </w:rPr>
        <w:t>szezon</w:t>
      </w:r>
      <w:proofErr w:type="gramEnd"/>
    </w:p>
    <w:p w:rsidR="00113076" w:rsidRPr="00113076" w:rsidRDefault="00113076" w:rsidP="001C72D0">
      <w:pPr>
        <w:rPr>
          <w:rFonts w:ascii="Times New Roman" w:hAnsi="Times New Roman" w:cs="Times New Roman"/>
          <w:b/>
          <w:sz w:val="36"/>
          <w:szCs w:val="36"/>
        </w:rPr>
      </w:pPr>
      <w:r w:rsidRPr="00113076">
        <w:rPr>
          <w:rFonts w:ascii="Times New Roman" w:hAnsi="Times New Roman" w:cs="Times New Roman"/>
          <w:b/>
          <w:sz w:val="36"/>
          <w:szCs w:val="36"/>
        </w:rPr>
        <w:t>Csapatok:</w:t>
      </w:r>
    </w:p>
    <w:p w:rsidR="00113076" w:rsidRDefault="00113076" w:rsidP="00113076">
      <w:pPr>
        <w:pStyle w:val="Listaszerbekezds"/>
      </w:pPr>
    </w:p>
    <w:p w:rsidR="000C387F" w:rsidRDefault="000C387F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Biosoft</w:t>
      </w:r>
    </w:p>
    <w:p w:rsidR="001C72D0" w:rsidRPr="00113076" w:rsidRDefault="001C72D0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13076">
        <w:rPr>
          <w:rFonts w:ascii="Arial Black" w:hAnsi="Arial Black"/>
          <w:sz w:val="28"/>
          <w:szCs w:val="28"/>
        </w:rPr>
        <w:t>Fekete Lovak</w:t>
      </w:r>
    </w:p>
    <w:p w:rsidR="001C72D0" w:rsidRPr="00113076" w:rsidRDefault="001C72D0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13076">
        <w:rPr>
          <w:rFonts w:ascii="Arial Black" w:hAnsi="Arial Black"/>
          <w:sz w:val="28"/>
          <w:szCs w:val="28"/>
        </w:rPr>
        <w:t>Gyarmati FC</w:t>
      </w:r>
    </w:p>
    <w:p w:rsidR="001C72D0" w:rsidRPr="00113076" w:rsidRDefault="001C72D0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13076">
        <w:rPr>
          <w:rFonts w:ascii="Arial Black" w:hAnsi="Arial Black"/>
          <w:sz w:val="28"/>
          <w:szCs w:val="28"/>
        </w:rPr>
        <w:t>Kökény SE</w:t>
      </w:r>
    </w:p>
    <w:p w:rsidR="001C72D0" w:rsidRPr="00113076" w:rsidRDefault="001C72D0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13076">
        <w:rPr>
          <w:rFonts w:ascii="Arial Black" w:hAnsi="Arial Black"/>
          <w:sz w:val="28"/>
          <w:szCs w:val="28"/>
        </w:rPr>
        <w:t xml:space="preserve">Tomor </w:t>
      </w:r>
      <w:proofErr w:type="spellStart"/>
      <w:r w:rsidRPr="00113076">
        <w:rPr>
          <w:rFonts w:ascii="Arial Black" w:hAnsi="Arial Black"/>
          <w:sz w:val="28"/>
          <w:szCs w:val="28"/>
        </w:rPr>
        <w:t>Auto</w:t>
      </w:r>
      <w:proofErr w:type="spellEnd"/>
    </w:p>
    <w:p w:rsidR="001C72D0" w:rsidRPr="00113076" w:rsidRDefault="001C72D0" w:rsidP="001C72D0">
      <w:pPr>
        <w:pStyle w:val="Listaszerbekezds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13076">
        <w:rPr>
          <w:rFonts w:ascii="Arial Black" w:hAnsi="Arial Black"/>
          <w:sz w:val="28"/>
          <w:szCs w:val="28"/>
        </w:rPr>
        <w:t>Varga FC</w:t>
      </w:r>
    </w:p>
    <w:p w:rsidR="001C72D0" w:rsidRDefault="001C72D0" w:rsidP="001C72D0"/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 forduló (11.21.):</w:t>
      </w:r>
      <w:bookmarkStart w:id="0" w:name="_GoBack"/>
      <w:bookmarkEnd w:id="0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Kökény SE - Biosoft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Fekete Lovak- Gyarmati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- Varga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forduló (09.19.):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Kökény SE - Fekete Lovak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Gyarmati FC - Varga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Biosoft -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3. forduló (09.26.):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Varga FC - Biosoft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Gyarmati FC - Kökény SE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Fekete Lovak -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4. forduló (10.03.):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Biosoft - Gyarmati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Varga FC - Fekete Lovak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Kökény SE -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5. forduló (10.10.):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Varga FC- Kökény SE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Fekete Lovak - Biosoft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Gyarmati FC-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6. forduló (10.17.):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Biosoft - Kökény SE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18:30 Gyarmati FC - Fekete Lovak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Varga FC -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7. forduló (10.24.):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Varga FC - Gyarmati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Fekete Lovak - Kökény SE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Biosoft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8. forduló (11.07.):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Kökény SE - Gyarmati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Biosoft - Varga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Fekete Lovak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9. forduló (11.14.):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17:40 Fekete Lovak - Varga FC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18:30 Gyarmati FC - Biosoft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19:20 Tomor </w:t>
      </w:r>
      <w:proofErr w:type="spellStart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Kökény SE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87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forduló (09.12.):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17:40 Biosoft - Fekete Lovak 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18:30 Kökény SE - Varga FC </w:t>
      </w:r>
    </w:p>
    <w:p w:rsidR="000C387F" w:rsidRPr="000C387F" w:rsidRDefault="000C387F" w:rsidP="000C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7F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:20 Tomor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Gyarmati FC </w:t>
      </w:r>
    </w:p>
    <w:p w:rsidR="001C72D0" w:rsidRDefault="001C72D0" w:rsidP="000C387F"/>
    <w:sectPr w:rsidR="001C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94D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F25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382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430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3834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29D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2A96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4611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679A"/>
    <w:multiLevelType w:val="hybridMultilevel"/>
    <w:tmpl w:val="CEA8B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6C72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1AD8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33C6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2679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E0E26"/>
    <w:multiLevelType w:val="hybridMultilevel"/>
    <w:tmpl w:val="48D8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0"/>
    <w:rsid w:val="000C387F"/>
    <w:rsid w:val="00113076"/>
    <w:rsid w:val="001C72D0"/>
    <w:rsid w:val="007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A8F0"/>
  <w15:chartTrackingRefBased/>
  <w15:docId w15:val="{DD7E15AC-D38B-4E2E-8197-355113D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C3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72D0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C38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PVSK</cp:lastModifiedBy>
  <cp:revision>2</cp:revision>
  <dcterms:created xsi:type="dcterms:W3CDTF">2023-09-18T12:20:00Z</dcterms:created>
  <dcterms:modified xsi:type="dcterms:W3CDTF">2023-09-18T12:20:00Z</dcterms:modified>
</cp:coreProperties>
</file>